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7DF" w:rsidRPr="00A602EB" w:rsidRDefault="00D758D0" w:rsidP="00B134EA">
      <w:pPr>
        <w:pStyle w:val="a3"/>
        <w:spacing w:before="120" w:beforeAutospacing="0" w:after="120" w:afterAutospacing="0"/>
        <w:rPr>
          <w:b/>
          <w:bCs/>
          <w:color w:val="000000"/>
          <w:sz w:val="28"/>
          <w:szCs w:val="28"/>
        </w:rPr>
      </w:pPr>
      <w:bookmarkStart w:id="0" w:name="_GoBack"/>
      <w:bookmarkEnd w:id="0"/>
      <w:r w:rsidRPr="00A602EB">
        <w:rPr>
          <w:b/>
          <w:bCs/>
          <w:color w:val="000000"/>
          <w:sz w:val="28"/>
          <w:szCs w:val="28"/>
        </w:rPr>
        <w:t>ИСПОЛЬЗОВАНИЕ ТЕХНОЛОГИИ СЕТЕВОГО</w:t>
      </w:r>
      <w:r w:rsidR="002977DF" w:rsidRPr="00A602EB">
        <w:rPr>
          <w:b/>
          <w:bCs/>
          <w:color w:val="000000"/>
          <w:sz w:val="28"/>
          <w:szCs w:val="28"/>
        </w:rPr>
        <w:t xml:space="preserve"> </w:t>
      </w:r>
      <w:r w:rsidRPr="00A602EB">
        <w:rPr>
          <w:b/>
          <w:bCs/>
          <w:color w:val="000000"/>
          <w:sz w:val="28"/>
          <w:szCs w:val="28"/>
        </w:rPr>
        <w:t>ПРОЕКТИРОВАНИЯ ВО ВНЕУРОЧНОЙ ДЕЯТЕЛЬНОСТИ</w:t>
      </w:r>
    </w:p>
    <w:p w:rsidR="002977DF" w:rsidRPr="00626715" w:rsidRDefault="00626715" w:rsidP="00626715">
      <w:pPr>
        <w:pStyle w:val="a3"/>
        <w:spacing w:before="120" w:beforeAutospacing="0" w:after="12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Здравствуйте, меня зовут Трофимова Алла Васильевна, я учитель музыки 422 школы. Тема моего выступления связана с использованием технологии сетевого проектирования во внеурочной деятельности.</w:t>
      </w:r>
    </w:p>
    <w:p w:rsidR="003B79F3" w:rsidRDefault="00E862AA" w:rsidP="00667774">
      <w:pPr>
        <w:pStyle w:val="a3"/>
        <w:spacing w:before="0" w:beforeAutospacing="0" w:after="120" w:afterAutospacing="0"/>
        <w:ind w:firstLine="708"/>
        <w:rPr>
          <w:bCs/>
          <w:color w:val="000000"/>
          <w:sz w:val="28"/>
          <w:szCs w:val="28"/>
        </w:rPr>
      </w:pPr>
      <w:r w:rsidRPr="00A602EB">
        <w:rPr>
          <w:bCs/>
          <w:color w:val="000000"/>
          <w:sz w:val="28"/>
          <w:szCs w:val="28"/>
        </w:rPr>
        <w:t xml:space="preserve">Внеурочная деятельность </w:t>
      </w:r>
      <w:r w:rsidR="00CA5C99">
        <w:rPr>
          <w:bCs/>
          <w:color w:val="000000"/>
          <w:sz w:val="28"/>
          <w:szCs w:val="28"/>
        </w:rPr>
        <w:t>опирается</w:t>
      </w:r>
      <w:r w:rsidR="0063312A" w:rsidRPr="00A602EB">
        <w:rPr>
          <w:bCs/>
          <w:color w:val="000000"/>
          <w:sz w:val="28"/>
          <w:szCs w:val="28"/>
        </w:rPr>
        <w:t xml:space="preserve"> на интересы, и способности ребенка, </w:t>
      </w:r>
      <w:r w:rsidR="00EA32D5">
        <w:rPr>
          <w:bCs/>
          <w:color w:val="000000"/>
          <w:sz w:val="28"/>
          <w:szCs w:val="28"/>
        </w:rPr>
        <w:t>она</w:t>
      </w:r>
      <w:r w:rsidR="0063312A" w:rsidRPr="00A602EB">
        <w:rPr>
          <w:bCs/>
          <w:color w:val="000000"/>
          <w:sz w:val="28"/>
          <w:szCs w:val="28"/>
        </w:rPr>
        <w:t xml:space="preserve"> </w:t>
      </w:r>
      <w:r w:rsidR="0067454D">
        <w:rPr>
          <w:bCs/>
          <w:color w:val="000000"/>
          <w:sz w:val="28"/>
          <w:szCs w:val="28"/>
        </w:rPr>
        <w:t xml:space="preserve">позволяет </w:t>
      </w:r>
      <w:r w:rsidR="0063312A" w:rsidRPr="00A602EB">
        <w:rPr>
          <w:bCs/>
          <w:color w:val="000000"/>
          <w:sz w:val="28"/>
          <w:szCs w:val="28"/>
        </w:rPr>
        <w:t>использ</w:t>
      </w:r>
      <w:r w:rsidR="0067454D">
        <w:rPr>
          <w:bCs/>
          <w:color w:val="000000"/>
          <w:sz w:val="28"/>
          <w:szCs w:val="28"/>
        </w:rPr>
        <w:t>овать</w:t>
      </w:r>
      <w:r w:rsidR="0063312A" w:rsidRPr="00A602EB">
        <w:rPr>
          <w:bCs/>
          <w:color w:val="000000"/>
          <w:sz w:val="28"/>
          <w:szCs w:val="28"/>
        </w:rPr>
        <w:t xml:space="preserve"> различные формы работы с детьми</w:t>
      </w:r>
      <w:r w:rsidR="00667774">
        <w:rPr>
          <w:bCs/>
          <w:color w:val="000000"/>
          <w:sz w:val="28"/>
          <w:szCs w:val="28"/>
        </w:rPr>
        <w:t xml:space="preserve">. </w:t>
      </w:r>
      <w:r w:rsidR="0067454D">
        <w:rPr>
          <w:bCs/>
          <w:color w:val="000000"/>
          <w:sz w:val="28"/>
          <w:szCs w:val="28"/>
        </w:rPr>
        <w:t xml:space="preserve">Например, </w:t>
      </w:r>
      <w:r w:rsidR="00667774">
        <w:rPr>
          <w:bCs/>
          <w:color w:val="000000"/>
          <w:sz w:val="28"/>
          <w:szCs w:val="28"/>
        </w:rPr>
        <w:t>сетевой проект</w:t>
      </w:r>
      <w:r w:rsidR="0067454D">
        <w:rPr>
          <w:bCs/>
          <w:color w:val="000000"/>
          <w:sz w:val="28"/>
          <w:szCs w:val="28"/>
        </w:rPr>
        <w:t>, который</w:t>
      </w:r>
      <w:r w:rsidR="00EA32D5">
        <w:rPr>
          <w:bCs/>
          <w:color w:val="000000"/>
          <w:sz w:val="28"/>
          <w:szCs w:val="28"/>
        </w:rPr>
        <w:t xml:space="preserve"> </w:t>
      </w:r>
      <w:r w:rsidR="00626715">
        <w:rPr>
          <w:bCs/>
          <w:color w:val="000000"/>
          <w:sz w:val="28"/>
          <w:szCs w:val="28"/>
        </w:rPr>
        <w:t>дает возможность</w:t>
      </w:r>
      <w:r w:rsidR="00E13CA2" w:rsidRPr="00A602EB">
        <w:rPr>
          <w:bCs/>
          <w:color w:val="000000"/>
          <w:sz w:val="28"/>
          <w:szCs w:val="28"/>
        </w:rPr>
        <w:t xml:space="preserve"> организ</w:t>
      </w:r>
      <w:r w:rsidR="00626715">
        <w:rPr>
          <w:bCs/>
          <w:color w:val="000000"/>
          <w:sz w:val="28"/>
          <w:szCs w:val="28"/>
        </w:rPr>
        <w:t>овать</w:t>
      </w:r>
      <w:r w:rsidR="00E13CA2" w:rsidRPr="00A602EB">
        <w:rPr>
          <w:bCs/>
          <w:color w:val="000000"/>
          <w:sz w:val="28"/>
          <w:szCs w:val="28"/>
        </w:rPr>
        <w:t xml:space="preserve"> совместн</w:t>
      </w:r>
      <w:r w:rsidR="00626715">
        <w:rPr>
          <w:bCs/>
          <w:color w:val="000000"/>
          <w:sz w:val="28"/>
          <w:szCs w:val="28"/>
        </w:rPr>
        <w:t xml:space="preserve">ую </w:t>
      </w:r>
      <w:r w:rsidR="00E13CA2" w:rsidRPr="00A602EB">
        <w:rPr>
          <w:bCs/>
          <w:color w:val="000000"/>
          <w:sz w:val="28"/>
          <w:szCs w:val="28"/>
        </w:rPr>
        <w:t>учебно-познавательн</w:t>
      </w:r>
      <w:r w:rsidR="00626715">
        <w:rPr>
          <w:bCs/>
          <w:color w:val="000000"/>
          <w:sz w:val="28"/>
          <w:szCs w:val="28"/>
        </w:rPr>
        <w:t>ую</w:t>
      </w:r>
      <w:r w:rsidR="00E13CA2" w:rsidRPr="00A602EB">
        <w:rPr>
          <w:bCs/>
          <w:color w:val="000000"/>
          <w:sz w:val="28"/>
          <w:szCs w:val="28"/>
        </w:rPr>
        <w:t>, исследовательск</w:t>
      </w:r>
      <w:r w:rsidR="00626715">
        <w:rPr>
          <w:bCs/>
          <w:color w:val="000000"/>
          <w:sz w:val="28"/>
          <w:szCs w:val="28"/>
        </w:rPr>
        <w:t>ую</w:t>
      </w:r>
      <w:r w:rsidR="00E13CA2" w:rsidRPr="00A602EB">
        <w:rPr>
          <w:bCs/>
          <w:color w:val="000000"/>
          <w:sz w:val="28"/>
          <w:szCs w:val="28"/>
        </w:rPr>
        <w:t>, творческ</w:t>
      </w:r>
      <w:r w:rsidR="00626715">
        <w:rPr>
          <w:bCs/>
          <w:color w:val="000000"/>
          <w:sz w:val="28"/>
          <w:szCs w:val="28"/>
        </w:rPr>
        <w:t>ую</w:t>
      </w:r>
      <w:r w:rsidR="00E13CA2" w:rsidRPr="00A602EB">
        <w:rPr>
          <w:bCs/>
          <w:color w:val="000000"/>
          <w:sz w:val="28"/>
          <w:szCs w:val="28"/>
        </w:rPr>
        <w:t>, игров</w:t>
      </w:r>
      <w:r w:rsidR="00626715">
        <w:rPr>
          <w:bCs/>
          <w:color w:val="000000"/>
          <w:sz w:val="28"/>
          <w:szCs w:val="28"/>
        </w:rPr>
        <w:t>ую</w:t>
      </w:r>
      <w:r w:rsidR="00E13CA2" w:rsidRPr="00A602EB">
        <w:rPr>
          <w:bCs/>
          <w:color w:val="000000"/>
          <w:sz w:val="28"/>
          <w:szCs w:val="28"/>
        </w:rPr>
        <w:t xml:space="preserve"> деятельност</w:t>
      </w:r>
      <w:r w:rsidR="00626715">
        <w:rPr>
          <w:bCs/>
          <w:color w:val="000000"/>
          <w:sz w:val="28"/>
          <w:szCs w:val="28"/>
        </w:rPr>
        <w:t xml:space="preserve">ь </w:t>
      </w:r>
      <w:r w:rsidR="00E13CA2" w:rsidRPr="00A602EB">
        <w:rPr>
          <w:bCs/>
          <w:color w:val="000000"/>
          <w:sz w:val="28"/>
          <w:szCs w:val="28"/>
        </w:rPr>
        <w:t>учащихся на основе компьютерной коммуникации.</w:t>
      </w:r>
      <w:r w:rsidR="00DE4F30" w:rsidRPr="00A602EB">
        <w:rPr>
          <w:bCs/>
          <w:color w:val="000000"/>
          <w:sz w:val="28"/>
          <w:szCs w:val="28"/>
        </w:rPr>
        <w:t xml:space="preserve"> </w:t>
      </w:r>
    </w:p>
    <w:p w:rsidR="00EA32D5" w:rsidRDefault="00EA32D5" w:rsidP="00667774">
      <w:pPr>
        <w:pStyle w:val="a3"/>
        <w:spacing w:before="0" w:beforeAutospacing="0" w:after="120" w:afterAutospacing="0"/>
        <w:ind w:firstLine="708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 января по 23 апреля идет работа над районным сетевым проектом «Невероятное путешествие в мир звуков». Проект объединил 11 команд- учащихся 4-6 классов</w:t>
      </w:r>
      <w:r w:rsidR="0067454D">
        <w:rPr>
          <w:bCs/>
          <w:color w:val="000000"/>
          <w:sz w:val="28"/>
          <w:szCs w:val="28"/>
        </w:rPr>
        <w:t xml:space="preserve"> кронштадтских школ</w:t>
      </w:r>
      <w:r>
        <w:rPr>
          <w:bCs/>
          <w:color w:val="000000"/>
          <w:sz w:val="28"/>
          <w:szCs w:val="28"/>
        </w:rPr>
        <w:t>.</w:t>
      </w:r>
    </w:p>
    <w:p w:rsidR="00EA32D5" w:rsidRPr="00A602EB" w:rsidRDefault="00EA32D5" w:rsidP="00667774">
      <w:pPr>
        <w:pStyle w:val="a3"/>
        <w:spacing w:before="0" w:beforeAutospacing="0" w:after="120" w:afterAutospacing="0"/>
        <w:ind w:firstLine="708"/>
        <w:rPr>
          <w:bCs/>
          <w:color w:val="000000"/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</w:rPr>
        <w:t>Метапредметная</w:t>
      </w:r>
      <w:proofErr w:type="spellEnd"/>
      <w:r>
        <w:rPr>
          <w:bCs/>
          <w:color w:val="000000"/>
          <w:sz w:val="28"/>
          <w:szCs w:val="28"/>
        </w:rPr>
        <w:t xml:space="preserve"> направленность сетевого проекта позволяет ребятам всесторонне изучить тему «Звуки» с различных точек зрения (затронуты искусство, биология, география, физика, история, информатика).</w:t>
      </w:r>
    </w:p>
    <w:p w:rsidR="00F14B43" w:rsidRPr="00A602EB" w:rsidRDefault="0030075B" w:rsidP="00EA32D5">
      <w:pPr>
        <w:pStyle w:val="a3"/>
        <w:spacing w:after="120"/>
        <w:ind w:firstLine="708"/>
        <w:rPr>
          <w:bCs/>
          <w:color w:val="000000"/>
          <w:sz w:val="28"/>
          <w:szCs w:val="28"/>
        </w:rPr>
      </w:pPr>
      <w:r w:rsidRPr="00A602EB">
        <w:rPr>
          <w:color w:val="000000"/>
          <w:sz w:val="28"/>
          <w:szCs w:val="28"/>
        </w:rPr>
        <w:t xml:space="preserve">Для всех участников проекта едиными </w:t>
      </w:r>
      <w:r w:rsidR="0024425F" w:rsidRPr="00A602EB">
        <w:rPr>
          <w:color w:val="000000"/>
          <w:sz w:val="28"/>
          <w:szCs w:val="28"/>
        </w:rPr>
        <w:t>явля</w:t>
      </w:r>
      <w:r w:rsidR="00EA32D5">
        <w:rPr>
          <w:color w:val="000000"/>
          <w:sz w:val="28"/>
          <w:szCs w:val="28"/>
        </w:rPr>
        <w:t xml:space="preserve">ется </w:t>
      </w:r>
      <w:r w:rsidR="00F14B43" w:rsidRPr="00A602EB">
        <w:rPr>
          <w:color w:val="000000"/>
          <w:sz w:val="28"/>
          <w:szCs w:val="28"/>
        </w:rPr>
        <w:t>цель</w:t>
      </w:r>
      <w:r w:rsidR="0024425F" w:rsidRPr="00A602EB">
        <w:rPr>
          <w:color w:val="000000"/>
          <w:sz w:val="28"/>
          <w:szCs w:val="28"/>
        </w:rPr>
        <w:t xml:space="preserve"> - </w:t>
      </w:r>
      <w:r w:rsidR="00F14B43" w:rsidRPr="00A602EB">
        <w:rPr>
          <w:color w:val="000000"/>
          <w:sz w:val="28"/>
          <w:szCs w:val="28"/>
        </w:rPr>
        <w:t>сформировать представление о звуке, как физическом явлении, основе музыкальной культуры, как средстве общения и получения информации о мире.</w:t>
      </w:r>
      <w:r w:rsidR="00EA32D5">
        <w:rPr>
          <w:bCs/>
          <w:color w:val="000000"/>
          <w:sz w:val="28"/>
          <w:szCs w:val="28"/>
        </w:rPr>
        <w:t xml:space="preserve"> </w:t>
      </w:r>
      <w:r w:rsidR="00F14B43" w:rsidRPr="00A602EB">
        <w:rPr>
          <w:color w:val="000000"/>
          <w:sz w:val="28"/>
          <w:szCs w:val="28"/>
        </w:rPr>
        <w:t>Един</w:t>
      </w:r>
      <w:r w:rsidR="00E16182" w:rsidRPr="00A602EB">
        <w:rPr>
          <w:color w:val="000000"/>
          <w:sz w:val="28"/>
          <w:szCs w:val="28"/>
        </w:rPr>
        <w:t>ыми становятся</w:t>
      </w:r>
      <w:r w:rsidR="00F14B43" w:rsidRPr="00A602EB">
        <w:rPr>
          <w:color w:val="000000"/>
          <w:sz w:val="28"/>
          <w:szCs w:val="28"/>
        </w:rPr>
        <w:t xml:space="preserve"> задач</w:t>
      </w:r>
      <w:r w:rsidR="00E16182" w:rsidRPr="00A602EB">
        <w:rPr>
          <w:color w:val="000000"/>
          <w:sz w:val="28"/>
          <w:szCs w:val="28"/>
        </w:rPr>
        <w:t>и</w:t>
      </w:r>
      <w:r w:rsidR="00EA32D5">
        <w:rPr>
          <w:color w:val="000000"/>
          <w:sz w:val="28"/>
          <w:szCs w:val="28"/>
        </w:rPr>
        <w:t xml:space="preserve"> проекта: развитие навыков научно-исследовательской деятельности, изучение компьютерных ресурсов и т.д.</w:t>
      </w:r>
      <w:r w:rsidR="00F14B43" w:rsidRPr="00A602EB">
        <w:rPr>
          <w:color w:val="000000"/>
          <w:sz w:val="28"/>
          <w:szCs w:val="28"/>
        </w:rPr>
        <w:t xml:space="preserve"> </w:t>
      </w:r>
    </w:p>
    <w:p w:rsidR="00517C5C" w:rsidRPr="00A602EB" w:rsidRDefault="00CC7C33" w:rsidP="00517C5C">
      <w:pPr>
        <w:pStyle w:val="a3"/>
        <w:spacing w:before="120" w:beforeAutospacing="0" w:after="120" w:afterAutospacing="0"/>
        <w:ind w:firstLine="708"/>
        <w:rPr>
          <w:color w:val="000000"/>
          <w:sz w:val="28"/>
          <w:szCs w:val="28"/>
        </w:rPr>
      </w:pPr>
      <w:r w:rsidRPr="00A602EB">
        <w:rPr>
          <w:color w:val="000000"/>
          <w:sz w:val="28"/>
          <w:szCs w:val="28"/>
        </w:rPr>
        <w:t xml:space="preserve">В процессе </w:t>
      </w:r>
      <w:r w:rsidR="00C2481D" w:rsidRPr="00A602EB">
        <w:rPr>
          <w:color w:val="000000"/>
          <w:sz w:val="28"/>
          <w:szCs w:val="28"/>
        </w:rPr>
        <w:t xml:space="preserve">прохождения этапов </w:t>
      </w:r>
      <w:r w:rsidRPr="00A602EB">
        <w:rPr>
          <w:color w:val="000000"/>
          <w:sz w:val="28"/>
          <w:szCs w:val="28"/>
        </w:rPr>
        <w:t xml:space="preserve">проекта совершенствуются умения </w:t>
      </w:r>
      <w:r w:rsidR="00395DC5" w:rsidRPr="00A602EB">
        <w:rPr>
          <w:color w:val="000000"/>
          <w:sz w:val="28"/>
          <w:szCs w:val="28"/>
        </w:rPr>
        <w:t xml:space="preserve">ребят </w:t>
      </w:r>
      <w:r w:rsidRPr="00A602EB">
        <w:rPr>
          <w:color w:val="000000"/>
          <w:sz w:val="28"/>
          <w:szCs w:val="28"/>
        </w:rPr>
        <w:t>учиться и способности к о</w:t>
      </w:r>
      <w:r w:rsidR="00C9371F" w:rsidRPr="00A602EB">
        <w:rPr>
          <w:color w:val="000000"/>
          <w:sz w:val="28"/>
          <w:szCs w:val="28"/>
        </w:rPr>
        <w:t>рганизации своей деятельности</w:t>
      </w:r>
      <w:r w:rsidR="001D5BC9">
        <w:rPr>
          <w:color w:val="000000"/>
          <w:sz w:val="28"/>
          <w:szCs w:val="28"/>
        </w:rPr>
        <w:t>.</w:t>
      </w:r>
    </w:p>
    <w:p w:rsidR="0002420F" w:rsidRPr="00A602EB" w:rsidRDefault="0012066B" w:rsidP="00517C5C">
      <w:pPr>
        <w:pStyle w:val="a3"/>
        <w:spacing w:before="120" w:beforeAutospacing="0" w:after="120" w:afterAutospacing="0"/>
        <w:ind w:firstLine="708"/>
        <w:rPr>
          <w:color w:val="000000"/>
          <w:sz w:val="28"/>
          <w:szCs w:val="28"/>
        </w:rPr>
      </w:pPr>
      <w:r w:rsidRPr="00A602EB">
        <w:rPr>
          <w:color w:val="000000"/>
          <w:sz w:val="28"/>
          <w:szCs w:val="28"/>
        </w:rPr>
        <w:t>Се</w:t>
      </w:r>
      <w:r w:rsidR="0094289F" w:rsidRPr="00A602EB">
        <w:rPr>
          <w:color w:val="000000"/>
          <w:sz w:val="28"/>
          <w:szCs w:val="28"/>
        </w:rPr>
        <w:t>тевой проект позволяет осуществить</w:t>
      </w:r>
      <w:r w:rsidRPr="00A602EB">
        <w:rPr>
          <w:color w:val="000000"/>
          <w:sz w:val="28"/>
          <w:szCs w:val="28"/>
        </w:rPr>
        <w:t xml:space="preserve"> системно-деятельностный подход</w:t>
      </w:r>
      <w:r w:rsidR="00517C5C" w:rsidRPr="00A602EB">
        <w:rPr>
          <w:color w:val="000000"/>
          <w:sz w:val="28"/>
          <w:szCs w:val="28"/>
        </w:rPr>
        <w:t xml:space="preserve"> в обучении, </w:t>
      </w:r>
      <w:r w:rsidRPr="00A602EB">
        <w:rPr>
          <w:color w:val="000000"/>
          <w:sz w:val="28"/>
          <w:szCs w:val="28"/>
        </w:rPr>
        <w:t xml:space="preserve">способствует </w:t>
      </w:r>
      <w:r w:rsidR="00CC7C33" w:rsidRPr="00A602EB">
        <w:rPr>
          <w:color w:val="000000"/>
          <w:sz w:val="28"/>
          <w:szCs w:val="28"/>
        </w:rPr>
        <w:t>развити</w:t>
      </w:r>
      <w:r w:rsidRPr="00A602EB">
        <w:rPr>
          <w:color w:val="000000"/>
          <w:sz w:val="28"/>
          <w:szCs w:val="28"/>
        </w:rPr>
        <w:t>ю</w:t>
      </w:r>
      <w:r w:rsidR="00CC7C33" w:rsidRPr="00A602EB">
        <w:rPr>
          <w:color w:val="000000"/>
          <w:sz w:val="28"/>
          <w:szCs w:val="28"/>
        </w:rPr>
        <w:t xml:space="preserve"> коммуникативных навыков</w:t>
      </w:r>
      <w:r w:rsidR="0002420F" w:rsidRPr="00A602EB">
        <w:rPr>
          <w:color w:val="000000"/>
          <w:sz w:val="28"/>
          <w:szCs w:val="28"/>
        </w:rPr>
        <w:t xml:space="preserve"> учащихся</w:t>
      </w:r>
      <w:r w:rsidR="00CC7C33" w:rsidRPr="00A602EB">
        <w:rPr>
          <w:color w:val="000000"/>
          <w:sz w:val="28"/>
          <w:szCs w:val="28"/>
        </w:rPr>
        <w:t>,</w:t>
      </w:r>
      <w:r w:rsidR="00517C5C" w:rsidRPr="00A602EB">
        <w:rPr>
          <w:color w:val="000000"/>
          <w:sz w:val="28"/>
          <w:szCs w:val="28"/>
        </w:rPr>
        <w:t xml:space="preserve"> </w:t>
      </w:r>
      <w:r w:rsidRPr="00A602EB">
        <w:rPr>
          <w:color w:val="000000"/>
          <w:sz w:val="28"/>
          <w:szCs w:val="28"/>
        </w:rPr>
        <w:t xml:space="preserve">дает </w:t>
      </w:r>
      <w:r w:rsidR="00CC7C33" w:rsidRPr="00A602EB">
        <w:rPr>
          <w:color w:val="000000"/>
          <w:sz w:val="28"/>
          <w:szCs w:val="28"/>
        </w:rPr>
        <w:t>возможност</w:t>
      </w:r>
      <w:r w:rsidRPr="00A602EB">
        <w:rPr>
          <w:color w:val="000000"/>
          <w:sz w:val="28"/>
          <w:szCs w:val="28"/>
        </w:rPr>
        <w:t xml:space="preserve">ь </w:t>
      </w:r>
      <w:r w:rsidR="00CC7C33" w:rsidRPr="00A602EB">
        <w:rPr>
          <w:color w:val="000000"/>
          <w:sz w:val="28"/>
          <w:szCs w:val="28"/>
        </w:rPr>
        <w:t>увидеть конечн</w:t>
      </w:r>
      <w:r w:rsidR="0002420F" w:rsidRPr="00A602EB">
        <w:rPr>
          <w:color w:val="000000"/>
          <w:sz w:val="28"/>
          <w:szCs w:val="28"/>
        </w:rPr>
        <w:t>ый продукт сетевой деятельности</w:t>
      </w:r>
      <w:r w:rsidR="00517C5C" w:rsidRPr="00A602EB">
        <w:rPr>
          <w:color w:val="000000"/>
          <w:sz w:val="28"/>
          <w:szCs w:val="28"/>
        </w:rPr>
        <w:t xml:space="preserve">. </w:t>
      </w:r>
    </w:p>
    <w:p w:rsidR="00C52A4E" w:rsidRPr="001D5BC9" w:rsidRDefault="002A5915" w:rsidP="00517C5C">
      <w:pPr>
        <w:pStyle w:val="a3"/>
        <w:spacing w:before="120" w:beforeAutospacing="0" w:after="120" w:afterAutospacing="0"/>
        <w:ind w:firstLine="709"/>
        <w:rPr>
          <w:color w:val="000000"/>
          <w:sz w:val="20"/>
          <w:szCs w:val="20"/>
        </w:rPr>
      </w:pPr>
      <w:r w:rsidRPr="00A602EB">
        <w:rPr>
          <w:color w:val="000000"/>
          <w:sz w:val="28"/>
          <w:szCs w:val="28"/>
        </w:rPr>
        <w:t xml:space="preserve">В </w:t>
      </w:r>
      <w:r w:rsidR="00031997" w:rsidRPr="00A602EB">
        <w:rPr>
          <w:color w:val="000000"/>
          <w:sz w:val="28"/>
          <w:szCs w:val="28"/>
        </w:rPr>
        <w:t xml:space="preserve">данном </w:t>
      </w:r>
      <w:r w:rsidRPr="00A602EB">
        <w:rPr>
          <w:color w:val="000000"/>
          <w:sz w:val="28"/>
          <w:szCs w:val="28"/>
        </w:rPr>
        <w:t>сетевом п</w:t>
      </w:r>
      <w:r w:rsidR="00C52A4E" w:rsidRPr="00A602EB">
        <w:rPr>
          <w:color w:val="000000"/>
          <w:sz w:val="28"/>
          <w:szCs w:val="28"/>
        </w:rPr>
        <w:t>роект</w:t>
      </w:r>
      <w:r w:rsidRPr="00A602EB">
        <w:rPr>
          <w:color w:val="000000"/>
          <w:sz w:val="28"/>
          <w:szCs w:val="28"/>
        </w:rPr>
        <w:t>е</w:t>
      </w:r>
      <w:r w:rsidR="00C52A4E" w:rsidRPr="00A602EB">
        <w:rPr>
          <w:color w:val="000000"/>
          <w:sz w:val="28"/>
          <w:szCs w:val="28"/>
        </w:rPr>
        <w:t xml:space="preserve"> </w:t>
      </w:r>
      <w:r w:rsidRPr="00A602EB">
        <w:rPr>
          <w:color w:val="000000"/>
          <w:sz w:val="28"/>
          <w:szCs w:val="28"/>
        </w:rPr>
        <w:t>7</w:t>
      </w:r>
      <w:r w:rsidR="00C52A4E" w:rsidRPr="00A602EB">
        <w:rPr>
          <w:color w:val="000000"/>
          <w:sz w:val="28"/>
          <w:szCs w:val="28"/>
        </w:rPr>
        <w:t xml:space="preserve"> этапов</w:t>
      </w:r>
      <w:r w:rsidRPr="00A602EB">
        <w:rPr>
          <w:color w:val="000000"/>
          <w:sz w:val="28"/>
          <w:szCs w:val="28"/>
        </w:rPr>
        <w:t xml:space="preserve">, на выполнение каждого отводится 10 дней. </w:t>
      </w:r>
      <w:r w:rsidRPr="001D5BC9">
        <w:rPr>
          <w:color w:val="000000"/>
          <w:sz w:val="20"/>
          <w:szCs w:val="20"/>
        </w:rPr>
        <w:t>Маршрутный лист путешественника выглядит следующим образом:</w:t>
      </w:r>
    </w:p>
    <w:p w:rsidR="00C52A4E" w:rsidRPr="001D5BC9" w:rsidRDefault="002A5915" w:rsidP="002A5915">
      <w:pPr>
        <w:pStyle w:val="a3"/>
        <w:spacing w:before="120" w:beforeAutospacing="0" w:after="120" w:afterAutospacing="0"/>
        <w:rPr>
          <w:color w:val="000000"/>
          <w:sz w:val="20"/>
          <w:szCs w:val="20"/>
        </w:rPr>
      </w:pPr>
      <w:r w:rsidRPr="001D5BC9">
        <w:rPr>
          <w:color w:val="000000"/>
          <w:sz w:val="20"/>
          <w:szCs w:val="20"/>
        </w:rPr>
        <w:t xml:space="preserve">1 </w:t>
      </w:r>
      <w:r w:rsidR="00F51519" w:rsidRPr="001D5BC9">
        <w:rPr>
          <w:color w:val="000000"/>
          <w:sz w:val="20"/>
          <w:szCs w:val="20"/>
        </w:rPr>
        <w:t xml:space="preserve">этап: </w:t>
      </w:r>
      <w:r w:rsidRPr="001D5BC9">
        <w:rPr>
          <w:color w:val="000000"/>
          <w:sz w:val="20"/>
          <w:szCs w:val="20"/>
        </w:rPr>
        <w:t>«</w:t>
      </w:r>
      <w:r w:rsidR="00C52A4E" w:rsidRPr="001D5BC9">
        <w:rPr>
          <w:color w:val="000000"/>
          <w:sz w:val="20"/>
          <w:szCs w:val="20"/>
        </w:rPr>
        <w:t>Команды, стройся! Попутного ветра</w:t>
      </w:r>
      <w:r w:rsidRPr="001D5BC9">
        <w:rPr>
          <w:color w:val="000000"/>
          <w:sz w:val="20"/>
          <w:szCs w:val="20"/>
        </w:rPr>
        <w:t>»</w:t>
      </w:r>
    </w:p>
    <w:p w:rsidR="00C52A4E" w:rsidRPr="001D5BC9" w:rsidRDefault="002A5915" w:rsidP="002A5915">
      <w:pPr>
        <w:pStyle w:val="a3"/>
        <w:spacing w:before="120" w:beforeAutospacing="0" w:after="120" w:afterAutospacing="0"/>
        <w:rPr>
          <w:color w:val="000000"/>
          <w:sz w:val="20"/>
          <w:szCs w:val="20"/>
        </w:rPr>
      </w:pPr>
      <w:r w:rsidRPr="001D5BC9">
        <w:rPr>
          <w:color w:val="000000"/>
          <w:sz w:val="20"/>
          <w:szCs w:val="20"/>
        </w:rPr>
        <w:t>2 этап: «</w:t>
      </w:r>
      <w:r w:rsidR="00C52A4E" w:rsidRPr="001D5BC9">
        <w:rPr>
          <w:color w:val="000000"/>
          <w:sz w:val="20"/>
          <w:szCs w:val="20"/>
        </w:rPr>
        <w:t>Голоса природы</w:t>
      </w:r>
      <w:r w:rsidRPr="001D5BC9">
        <w:rPr>
          <w:color w:val="000000"/>
          <w:sz w:val="20"/>
          <w:szCs w:val="20"/>
        </w:rPr>
        <w:t>»</w:t>
      </w:r>
    </w:p>
    <w:p w:rsidR="00C52A4E" w:rsidRPr="001D5BC9" w:rsidRDefault="002A5915" w:rsidP="002A5915">
      <w:pPr>
        <w:pStyle w:val="a3"/>
        <w:spacing w:before="120" w:beforeAutospacing="0" w:after="120" w:afterAutospacing="0"/>
        <w:rPr>
          <w:color w:val="000000"/>
          <w:sz w:val="20"/>
          <w:szCs w:val="20"/>
        </w:rPr>
      </w:pPr>
      <w:r w:rsidRPr="001D5BC9">
        <w:rPr>
          <w:color w:val="000000"/>
          <w:sz w:val="20"/>
          <w:szCs w:val="20"/>
        </w:rPr>
        <w:t>3 этап: «</w:t>
      </w:r>
      <w:r w:rsidR="00C52A4E" w:rsidRPr="001D5BC9">
        <w:rPr>
          <w:color w:val="000000"/>
          <w:sz w:val="20"/>
          <w:szCs w:val="20"/>
        </w:rPr>
        <w:t>Вавилонская башня</w:t>
      </w:r>
      <w:r w:rsidRPr="001D5BC9">
        <w:rPr>
          <w:color w:val="000000"/>
          <w:sz w:val="20"/>
          <w:szCs w:val="20"/>
        </w:rPr>
        <w:t>»</w:t>
      </w:r>
    </w:p>
    <w:p w:rsidR="00C52A4E" w:rsidRPr="001D5BC9" w:rsidRDefault="002A5915" w:rsidP="002A5915">
      <w:pPr>
        <w:pStyle w:val="a3"/>
        <w:spacing w:before="120" w:beforeAutospacing="0" w:after="120" w:afterAutospacing="0"/>
        <w:rPr>
          <w:color w:val="000000"/>
          <w:sz w:val="20"/>
          <w:szCs w:val="20"/>
        </w:rPr>
      </w:pPr>
      <w:r w:rsidRPr="001D5BC9">
        <w:rPr>
          <w:color w:val="000000"/>
          <w:sz w:val="20"/>
          <w:szCs w:val="20"/>
        </w:rPr>
        <w:t>4 этап: «</w:t>
      </w:r>
      <w:r w:rsidR="00C52A4E" w:rsidRPr="001D5BC9">
        <w:rPr>
          <w:color w:val="000000"/>
          <w:sz w:val="20"/>
          <w:szCs w:val="20"/>
        </w:rPr>
        <w:t>Это "жжж" неспроста</w:t>
      </w:r>
      <w:r w:rsidRPr="001D5BC9">
        <w:rPr>
          <w:color w:val="000000"/>
          <w:sz w:val="20"/>
          <w:szCs w:val="20"/>
        </w:rPr>
        <w:t>»</w:t>
      </w:r>
    </w:p>
    <w:p w:rsidR="00C52A4E" w:rsidRPr="001D5BC9" w:rsidRDefault="002A5915" w:rsidP="002A5915">
      <w:pPr>
        <w:pStyle w:val="a3"/>
        <w:spacing w:before="120" w:beforeAutospacing="0" w:after="120" w:afterAutospacing="0"/>
        <w:rPr>
          <w:color w:val="000000"/>
          <w:sz w:val="20"/>
          <w:szCs w:val="20"/>
        </w:rPr>
      </w:pPr>
      <w:r w:rsidRPr="001D5BC9">
        <w:rPr>
          <w:color w:val="000000"/>
          <w:sz w:val="20"/>
          <w:szCs w:val="20"/>
        </w:rPr>
        <w:t>5 этап: «</w:t>
      </w:r>
      <w:r w:rsidR="00C52A4E" w:rsidRPr="001D5BC9">
        <w:rPr>
          <w:color w:val="000000"/>
          <w:sz w:val="20"/>
          <w:szCs w:val="20"/>
        </w:rPr>
        <w:t>Невидимки-Неслышимки</w:t>
      </w:r>
      <w:r w:rsidRPr="001D5BC9">
        <w:rPr>
          <w:color w:val="000000"/>
          <w:sz w:val="20"/>
          <w:szCs w:val="20"/>
        </w:rPr>
        <w:t>»</w:t>
      </w:r>
    </w:p>
    <w:p w:rsidR="00C52A4E" w:rsidRPr="001D5BC9" w:rsidRDefault="002A5915" w:rsidP="002A5915">
      <w:pPr>
        <w:pStyle w:val="a3"/>
        <w:spacing w:before="120" w:beforeAutospacing="0" w:after="120" w:afterAutospacing="0"/>
        <w:rPr>
          <w:color w:val="000000"/>
          <w:sz w:val="20"/>
          <w:szCs w:val="20"/>
        </w:rPr>
      </w:pPr>
      <w:r w:rsidRPr="001D5BC9">
        <w:rPr>
          <w:color w:val="000000"/>
          <w:sz w:val="20"/>
          <w:szCs w:val="20"/>
        </w:rPr>
        <w:t>6 этап: «</w:t>
      </w:r>
      <w:r w:rsidR="00C52A4E" w:rsidRPr="001D5BC9">
        <w:rPr>
          <w:color w:val="000000"/>
          <w:sz w:val="20"/>
          <w:szCs w:val="20"/>
        </w:rPr>
        <w:t>Друзья-музыканты</w:t>
      </w:r>
      <w:r w:rsidRPr="001D5BC9">
        <w:rPr>
          <w:color w:val="000000"/>
          <w:sz w:val="20"/>
          <w:szCs w:val="20"/>
        </w:rPr>
        <w:t>»</w:t>
      </w:r>
    </w:p>
    <w:p w:rsidR="00C52A4E" w:rsidRPr="001D5BC9" w:rsidRDefault="002A5915" w:rsidP="002A5915">
      <w:pPr>
        <w:pStyle w:val="a3"/>
        <w:spacing w:before="120" w:beforeAutospacing="0" w:after="120" w:afterAutospacing="0"/>
        <w:rPr>
          <w:color w:val="000000"/>
          <w:sz w:val="20"/>
          <w:szCs w:val="20"/>
        </w:rPr>
      </w:pPr>
      <w:r w:rsidRPr="001D5BC9">
        <w:rPr>
          <w:color w:val="000000"/>
          <w:sz w:val="20"/>
          <w:szCs w:val="20"/>
        </w:rPr>
        <w:t>7 этап: «</w:t>
      </w:r>
      <w:r w:rsidR="00C52A4E" w:rsidRPr="001D5BC9">
        <w:rPr>
          <w:color w:val="000000"/>
          <w:sz w:val="20"/>
          <w:szCs w:val="20"/>
        </w:rPr>
        <w:t>С возвращением, друзья</w:t>
      </w:r>
      <w:r w:rsidRPr="001D5BC9">
        <w:rPr>
          <w:color w:val="000000"/>
          <w:sz w:val="20"/>
          <w:szCs w:val="20"/>
        </w:rPr>
        <w:t>»</w:t>
      </w:r>
    </w:p>
    <w:p w:rsidR="00C52A4E" w:rsidRPr="00A602EB" w:rsidRDefault="00FB180B" w:rsidP="00FB180B">
      <w:pPr>
        <w:pStyle w:val="a3"/>
        <w:spacing w:before="120" w:beforeAutospacing="0" w:after="120" w:afterAutospacing="0"/>
        <w:ind w:firstLine="708"/>
        <w:rPr>
          <w:color w:val="000000"/>
          <w:sz w:val="28"/>
          <w:szCs w:val="28"/>
        </w:rPr>
      </w:pPr>
      <w:r w:rsidRPr="00A602EB">
        <w:rPr>
          <w:color w:val="000000"/>
          <w:sz w:val="28"/>
          <w:szCs w:val="28"/>
        </w:rPr>
        <w:t xml:space="preserve">На 1 этапе команды оформили </w:t>
      </w:r>
      <w:r w:rsidR="00C52A4E" w:rsidRPr="00A602EB">
        <w:rPr>
          <w:color w:val="000000"/>
          <w:sz w:val="28"/>
          <w:szCs w:val="28"/>
        </w:rPr>
        <w:t xml:space="preserve">Визитную карточку </w:t>
      </w:r>
      <w:r w:rsidR="00A0026C" w:rsidRPr="00A602EB">
        <w:rPr>
          <w:color w:val="000000"/>
          <w:sz w:val="28"/>
          <w:szCs w:val="28"/>
        </w:rPr>
        <w:t xml:space="preserve">в сервисе </w:t>
      </w:r>
      <w:hyperlink r:id="rId7" w:history="1">
        <w:r w:rsidRPr="00A602EB">
          <w:rPr>
            <w:rStyle w:val="a4"/>
            <w:color w:val="auto"/>
            <w:sz w:val="28"/>
            <w:szCs w:val="28"/>
            <w:u w:val="none"/>
          </w:rPr>
          <w:t>https://padlet.com</w:t>
        </w:r>
      </w:hyperlink>
      <w:r w:rsidRPr="00A602EB">
        <w:rPr>
          <w:sz w:val="28"/>
          <w:szCs w:val="28"/>
        </w:rPr>
        <w:t xml:space="preserve">, </w:t>
      </w:r>
      <w:r w:rsidRPr="00A602EB">
        <w:rPr>
          <w:color w:val="000000"/>
          <w:sz w:val="28"/>
          <w:szCs w:val="28"/>
        </w:rPr>
        <w:t>а с</w:t>
      </w:r>
      <w:r w:rsidR="00C52A4E" w:rsidRPr="00A602EB">
        <w:rPr>
          <w:color w:val="000000"/>
          <w:sz w:val="28"/>
          <w:szCs w:val="28"/>
        </w:rPr>
        <w:t>сылку на визитную карточку занес</w:t>
      </w:r>
      <w:r w:rsidRPr="00A602EB">
        <w:rPr>
          <w:color w:val="000000"/>
          <w:sz w:val="28"/>
          <w:szCs w:val="28"/>
        </w:rPr>
        <w:t>ли</w:t>
      </w:r>
      <w:r w:rsidR="00C52A4E" w:rsidRPr="00A602EB">
        <w:rPr>
          <w:color w:val="000000"/>
          <w:sz w:val="28"/>
          <w:szCs w:val="28"/>
        </w:rPr>
        <w:t xml:space="preserve"> в Путевой журнал.</w:t>
      </w:r>
    </w:p>
    <w:p w:rsidR="00731B6B" w:rsidRPr="00A602EB" w:rsidRDefault="00FB180B" w:rsidP="00050D92">
      <w:pPr>
        <w:pStyle w:val="a3"/>
        <w:spacing w:before="120" w:beforeAutospacing="0" w:after="120" w:afterAutospacing="0"/>
        <w:ind w:firstLine="709"/>
        <w:rPr>
          <w:color w:val="000000"/>
          <w:sz w:val="28"/>
          <w:szCs w:val="28"/>
        </w:rPr>
      </w:pPr>
      <w:r w:rsidRPr="00A602EB">
        <w:rPr>
          <w:color w:val="000000"/>
          <w:sz w:val="28"/>
          <w:szCs w:val="28"/>
        </w:rPr>
        <w:t>2 э</w:t>
      </w:r>
      <w:r w:rsidR="00731B6B" w:rsidRPr="00A602EB">
        <w:rPr>
          <w:color w:val="000000"/>
          <w:sz w:val="28"/>
          <w:szCs w:val="28"/>
        </w:rPr>
        <w:t xml:space="preserve">тап </w:t>
      </w:r>
      <w:r w:rsidRPr="00A602EB">
        <w:rPr>
          <w:color w:val="000000"/>
          <w:sz w:val="28"/>
          <w:szCs w:val="28"/>
        </w:rPr>
        <w:t>проекта</w:t>
      </w:r>
      <w:r w:rsidR="001D5BC9">
        <w:rPr>
          <w:color w:val="000000"/>
          <w:sz w:val="28"/>
          <w:szCs w:val="28"/>
        </w:rPr>
        <w:t xml:space="preserve"> познакомил участников с</w:t>
      </w:r>
      <w:r w:rsidRPr="00A602EB">
        <w:rPr>
          <w:color w:val="000000"/>
          <w:sz w:val="28"/>
          <w:szCs w:val="28"/>
        </w:rPr>
        <w:t xml:space="preserve"> </w:t>
      </w:r>
      <w:r w:rsidR="00731B6B" w:rsidRPr="00A602EB">
        <w:rPr>
          <w:color w:val="000000"/>
          <w:sz w:val="28"/>
          <w:szCs w:val="28"/>
        </w:rPr>
        <w:t>«Голоса</w:t>
      </w:r>
      <w:r w:rsidR="001D5BC9">
        <w:rPr>
          <w:color w:val="000000"/>
          <w:sz w:val="28"/>
          <w:szCs w:val="28"/>
        </w:rPr>
        <w:t>ми</w:t>
      </w:r>
      <w:r w:rsidR="00731B6B" w:rsidRPr="00A602EB">
        <w:rPr>
          <w:color w:val="000000"/>
          <w:sz w:val="28"/>
          <w:szCs w:val="28"/>
        </w:rPr>
        <w:t xml:space="preserve"> природы»</w:t>
      </w:r>
      <w:r w:rsidRPr="00A602EB">
        <w:rPr>
          <w:color w:val="000000"/>
          <w:sz w:val="28"/>
          <w:szCs w:val="28"/>
        </w:rPr>
        <w:t xml:space="preserve">. </w:t>
      </w:r>
      <w:r w:rsidR="001D5BC9">
        <w:rPr>
          <w:color w:val="000000"/>
          <w:sz w:val="28"/>
          <w:szCs w:val="28"/>
        </w:rPr>
        <w:t>Р</w:t>
      </w:r>
      <w:r w:rsidR="00A0026C" w:rsidRPr="00A602EB">
        <w:rPr>
          <w:color w:val="000000"/>
          <w:sz w:val="28"/>
          <w:szCs w:val="28"/>
        </w:rPr>
        <w:t>ебята</w:t>
      </w:r>
      <w:r w:rsidR="00731B6B" w:rsidRPr="00A602EB">
        <w:rPr>
          <w:color w:val="000000"/>
          <w:sz w:val="28"/>
          <w:szCs w:val="28"/>
        </w:rPr>
        <w:t xml:space="preserve"> науч</w:t>
      </w:r>
      <w:r w:rsidRPr="00A602EB">
        <w:rPr>
          <w:color w:val="000000"/>
          <w:sz w:val="28"/>
          <w:szCs w:val="28"/>
        </w:rPr>
        <w:t xml:space="preserve">ились </w:t>
      </w:r>
      <w:r w:rsidR="00731B6B" w:rsidRPr="00A602EB">
        <w:rPr>
          <w:color w:val="000000"/>
          <w:sz w:val="28"/>
          <w:szCs w:val="28"/>
        </w:rPr>
        <w:t>создавать пазлы</w:t>
      </w:r>
      <w:r w:rsidRPr="00A602EB">
        <w:rPr>
          <w:color w:val="000000"/>
          <w:sz w:val="28"/>
          <w:szCs w:val="28"/>
        </w:rPr>
        <w:t xml:space="preserve"> </w:t>
      </w:r>
      <w:r w:rsidR="001D5BC9">
        <w:rPr>
          <w:color w:val="000000"/>
          <w:sz w:val="28"/>
          <w:szCs w:val="28"/>
        </w:rPr>
        <w:t>и интерактивную стенгазету</w:t>
      </w:r>
      <w:r w:rsidR="0067454D">
        <w:rPr>
          <w:color w:val="000000"/>
          <w:sz w:val="28"/>
          <w:szCs w:val="28"/>
        </w:rPr>
        <w:t>.</w:t>
      </w:r>
    </w:p>
    <w:p w:rsidR="00C023D4" w:rsidRPr="00A602EB" w:rsidRDefault="001D5BC9" w:rsidP="00C61277">
      <w:pPr>
        <w:pStyle w:val="a3"/>
        <w:spacing w:before="120" w:beforeAutospacing="0" w:after="120" w:afterAutospacing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</w:t>
      </w:r>
      <w:r w:rsidR="00050D92" w:rsidRPr="00A602EB">
        <w:rPr>
          <w:color w:val="000000"/>
          <w:sz w:val="28"/>
          <w:szCs w:val="28"/>
        </w:rPr>
        <w:t xml:space="preserve"> э</w:t>
      </w:r>
      <w:r w:rsidR="00731B6B" w:rsidRPr="00A602EB">
        <w:rPr>
          <w:color w:val="000000"/>
          <w:sz w:val="28"/>
          <w:szCs w:val="28"/>
        </w:rPr>
        <w:t>тап</w:t>
      </w:r>
      <w:r>
        <w:rPr>
          <w:color w:val="000000"/>
          <w:sz w:val="28"/>
          <w:szCs w:val="28"/>
        </w:rPr>
        <w:t>е</w:t>
      </w:r>
      <w:r w:rsidR="00731B6B" w:rsidRPr="00A602EB">
        <w:rPr>
          <w:color w:val="000000"/>
          <w:sz w:val="28"/>
          <w:szCs w:val="28"/>
        </w:rPr>
        <w:t xml:space="preserve"> «Вавилонская башня»</w:t>
      </w:r>
      <w:r>
        <w:rPr>
          <w:color w:val="000000"/>
          <w:sz w:val="28"/>
          <w:szCs w:val="28"/>
        </w:rPr>
        <w:t xml:space="preserve"> команды создали музыкальную</w:t>
      </w:r>
      <w:r w:rsidR="003C5E7A">
        <w:rPr>
          <w:color w:val="000000"/>
          <w:sz w:val="28"/>
          <w:szCs w:val="28"/>
        </w:rPr>
        <w:t xml:space="preserve"> открытку в сервисе playcast.ru, а также научились работать с Ггул-картой.</w:t>
      </w:r>
      <w:r>
        <w:rPr>
          <w:color w:val="000000"/>
          <w:sz w:val="28"/>
          <w:szCs w:val="28"/>
        </w:rPr>
        <w:t xml:space="preserve"> </w:t>
      </w:r>
    </w:p>
    <w:p w:rsidR="00C54C4C" w:rsidRPr="00A602EB" w:rsidRDefault="001D5BC9" w:rsidP="001D5BC9">
      <w:pPr>
        <w:pStyle w:val="a3"/>
        <w:spacing w:before="120" w:beforeAutospacing="0" w:after="120" w:afterAutospacing="0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На э</w:t>
      </w:r>
      <w:r w:rsidR="00711E29" w:rsidRPr="00A602EB">
        <w:rPr>
          <w:color w:val="000000"/>
          <w:sz w:val="28"/>
          <w:szCs w:val="28"/>
        </w:rPr>
        <w:t>тап</w:t>
      </w:r>
      <w:r>
        <w:rPr>
          <w:color w:val="000000"/>
          <w:sz w:val="28"/>
          <w:szCs w:val="28"/>
        </w:rPr>
        <w:t>е</w:t>
      </w:r>
      <w:r w:rsidR="00711E29" w:rsidRPr="00A602EB">
        <w:rPr>
          <w:color w:val="000000"/>
          <w:sz w:val="28"/>
          <w:szCs w:val="28"/>
        </w:rPr>
        <w:t xml:space="preserve"> «Это </w:t>
      </w:r>
      <w:r w:rsidR="00046291" w:rsidRPr="00A602EB">
        <w:rPr>
          <w:color w:val="000000"/>
          <w:sz w:val="28"/>
          <w:szCs w:val="28"/>
        </w:rPr>
        <w:t>«</w:t>
      </w:r>
      <w:r w:rsidR="002D3CAB">
        <w:rPr>
          <w:color w:val="000000"/>
          <w:sz w:val="28"/>
          <w:szCs w:val="28"/>
        </w:rPr>
        <w:t>жжж</w:t>
      </w:r>
      <w:r w:rsidR="00711E29" w:rsidRPr="00A602EB">
        <w:rPr>
          <w:color w:val="000000"/>
          <w:sz w:val="28"/>
          <w:szCs w:val="28"/>
        </w:rPr>
        <w:t>» неспроста</w:t>
      </w:r>
      <w:r>
        <w:rPr>
          <w:color w:val="000000"/>
          <w:sz w:val="28"/>
          <w:szCs w:val="28"/>
        </w:rPr>
        <w:t xml:space="preserve">» учащиеся </w:t>
      </w:r>
      <w:r w:rsidR="0067454D">
        <w:rPr>
          <w:color w:val="000000"/>
          <w:sz w:val="28"/>
          <w:szCs w:val="28"/>
        </w:rPr>
        <w:t xml:space="preserve">провели </w:t>
      </w:r>
      <w:r>
        <w:rPr>
          <w:color w:val="000000"/>
          <w:sz w:val="28"/>
          <w:szCs w:val="28"/>
        </w:rPr>
        <w:t xml:space="preserve">один из простейших опытов со звуком. </w:t>
      </w:r>
      <w:r w:rsidR="00C54C4C" w:rsidRPr="00A602EB">
        <w:rPr>
          <w:color w:val="000000"/>
          <w:sz w:val="28"/>
          <w:szCs w:val="28"/>
        </w:rPr>
        <w:t xml:space="preserve">Процесс и результаты опыта </w:t>
      </w:r>
      <w:r>
        <w:rPr>
          <w:color w:val="000000"/>
          <w:sz w:val="28"/>
          <w:szCs w:val="28"/>
        </w:rPr>
        <w:t>были представлены в</w:t>
      </w:r>
      <w:r w:rsidR="00C54C4C" w:rsidRPr="00A602EB">
        <w:rPr>
          <w:color w:val="000000"/>
          <w:sz w:val="28"/>
          <w:szCs w:val="28"/>
        </w:rPr>
        <w:t xml:space="preserve"> интерактивной презентации сервиса </w:t>
      </w:r>
      <w:hyperlink r:id="rId8" w:history="1">
        <w:r w:rsidR="00C54C4C" w:rsidRPr="00A602EB">
          <w:rPr>
            <w:rStyle w:val="a4"/>
            <w:color w:val="auto"/>
            <w:sz w:val="28"/>
            <w:szCs w:val="28"/>
            <w:u w:val="none"/>
          </w:rPr>
          <w:t>/prezi.com/</w:t>
        </w:r>
      </w:hyperlink>
      <w:r w:rsidR="00C61277" w:rsidRPr="00A602EB">
        <w:rPr>
          <w:rStyle w:val="a4"/>
          <w:color w:val="auto"/>
          <w:sz w:val="28"/>
          <w:szCs w:val="28"/>
          <w:u w:val="none"/>
        </w:rPr>
        <w:t>.</w:t>
      </w:r>
    </w:p>
    <w:p w:rsidR="00C54C4C" w:rsidRPr="00A602EB" w:rsidRDefault="001D5BC9" w:rsidP="00066A00">
      <w:pPr>
        <w:pStyle w:val="a3"/>
        <w:spacing w:before="120" w:beforeAutospacing="0" w:after="120" w:afterAutospacing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Этап</w:t>
      </w:r>
      <w:r w:rsidR="00066A00" w:rsidRPr="00A602EB">
        <w:rPr>
          <w:color w:val="000000"/>
          <w:sz w:val="28"/>
          <w:szCs w:val="28"/>
        </w:rPr>
        <w:t xml:space="preserve"> </w:t>
      </w:r>
      <w:r w:rsidR="00C54C4C" w:rsidRPr="00A602EB">
        <w:rPr>
          <w:color w:val="000000"/>
          <w:sz w:val="28"/>
          <w:szCs w:val="28"/>
        </w:rPr>
        <w:t>«Невидимки-неслышимки»</w:t>
      </w:r>
      <w:r>
        <w:rPr>
          <w:color w:val="000000"/>
          <w:sz w:val="28"/>
          <w:szCs w:val="28"/>
        </w:rPr>
        <w:t xml:space="preserve"> знакомит с</w:t>
      </w:r>
      <w:r w:rsidR="00C54C4C" w:rsidRPr="00A602EB">
        <w:rPr>
          <w:color w:val="000000"/>
          <w:sz w:val="28"/>
          <w:szCs w:val="28"/>
        </w:rPr>
        <w:t xml:space="preserve"> ультразвуком и инфразвуком</w:t>
      </w:r>
      <w:r>
        <w:rPr>
          <w:color w:val="000000"/>
          <w:sz w:val="28"/>
          <w:szCs w:val="28"/>
        </w:rPr>
        <w:t>. Команды созда</w:t>
      </w:r>
      <w:r w:rsidR="0067454D">
        <w:rPr>
          <w:color w:val="000000"/>
          <w:sz w:val="28"/>
          <w:szCs w:val="28"/>
        </w:rPr>
        <w:t>ли</w:t>
      </w:r>
      <w:r>
        <w:rPr>
          <w:color w:val="000000"/>
          <w:sz w:val="28"/>
          <w:szCs w:val="28"/>
        </w:rPr>
        <w:t xml:space="preserve"> кроссворды и настоящий мультфильм</w:t>
      </w:r>
      <w:r w:rsidR="00066A00" w:rsidRPr="00A602EB">
        <w:rPr>
          <w:color w:val="000000"/>
          <w:sz w:val="28"/>
          <w:szCs w:val="28"/>
        </w:rPr>
        <w:t xml:space="preserve"> </w:t>
      </w:r>
      <w:r w:rsidR="00C54C4C" w:rsidRPr="00A602EB">
        <w:rPr>
          <w:color w:val="000000"/>
          <w:sz w:val="28"/>
          <w:szCs w:val="28"/>
        </w:rPr>
        <w:t xml:space="preserve">в сервисе </w:t>
      </w:r>
      <w:r>
        <w:rPr>
          <w:color w:val="000000"/>
          <w:sz w:val="28"/>
          <w:szCs w:val="28"/>
        </w:rPr>
        <w:t>PowToon.</w:t>
      </w:r>
    </w:p>
    <w:p w:rsidR="000673AE" w:rsidRPr="00A602EB" w:rsidRDefault="001D5BC9" w:rsidP="00066A00">
      <w:pPr>
        <w:pStyle w:val="a3"/>
        <w:spacing w:before="120" w:beforeAutospacing="0" w:after="120" w:afterAutospacing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</w:t>
      </w:r>
      <w:r w:rsidR="00066A00" w:rsidRPr="00A602EB">
        <w:rPr>
          <w:color w:val="000000"/>
          <w:sz w:val="28"/>
          <w:szCs w:val="28"/>
        </w:rPr>
        <w:t>э</w:t>
      </w:r>
      <w:r w:rsidR="00C54C4C" w:rsidRPr="00A602EB">
        <w:rPr>
          <w:color w:val="000000"/>
          <w:sz w:val="28"/>
          <w:szCs w:val="28"/>
        </w:rPr>
        <w:t>тап</w:t>
      </w:r>
      <w:r>
        <w:rPr>
          <w:color w:val="000000"/>
          <w:sz w:val="28"/>
          <w:szCs w:val="28"/>
        </w:rPr>
        <w:t>е</w:t>
      </w:r>
      <w:r w:rsidR="00C54C4C" w:rsidRPr="00A602EB">
        <w:rPr>
          <w:color w:val="000000"/>
          <w:sz w:val="28"/>
          <w:szCs w:val="28"/>
        </w:rPr>
        <w:t xml:space="preserve"> «Друзья-музыканты»</w:t>
      </w:r>
      <w:r>
        <w:rPr>
          <w:color w:val="000000"/>
          <w:sz w:val="28"/>
          <w:szCs w:val="28"/>
        </w:rPr>
        <w:t xml:space="preserve"> учащиеся вспом</w:t>
      </w:r>
      <w:r w:rsidR="0067454D">
        <w:rPr>
          <w:color w:val="000000"/>
          <w:sz w:val="28"/>
          <w:szCs w:val="28"/>
        </w:rPr>
        <w:t xml:space="preserve">нили </w:t>
      </w:r>
      <w:r>
        <w:rPr>
          <w:color w:val="000000"/>
          <w:sz w:val="28"/>
          <w:szCs w:val="28"/>
        </w:rPr>
        <w:t>музыкальные инструменты различных видов оркестров</w:t>
      </w:r>
      <w:r w:rsidR="00066A00" w:rsidRPr="00A602EB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Команды созда</w:t>
      </w:r>
      <w:r w:rsidR="0067454D">
        <w:rPr>
          <w:color w:val="000000"/>
          <w:sz w:val="28"/>
          <w:szCs w:val="28"/>
        </w:rPr>
        <w:t>ли</w:t>
      </w:r>
      <w:r>
        <w:rPr>
          <w:color w:val="000000"/>
          <w:sz w:val="28"/>
          <w:szCs w:val="28"/>
        </w:rPr>
        <w:t xml:space="preserve"> викторину в </w:t>
      </w:r>
      <w:r w:rsidR="00066A00" w:rsidRPr="00A602EB">
        <w:rPr>
          <w:color w:val="000000"/>
          <w:sz w:val="28"/>
          <w:szCs w:val="28"/>
        </w:rPr>
        <w:t>сервисе</w:t>
      </w:r>
      <w:r w:rsidR="00C54C4C" w:rsidRPr="00A602EB">
        <w:rPr>
          <w:color w:val="000000"/>
          <w:sz w:val="28"/>
          <w:szCs w:val="28"/>
        </w:rPr>
        <w:t xml:space="preserve"> </w:t>
      </w:r>
      <w:hyperlink r:id="rId9" w:history="1">
        <w:r w:rsidR="00066A00" w:rsidRPr="00A602EB">
          <w:rPr>
            <w:rStyle w:val="a4"/>
            <w:color w:val="auto"/>
            <w:sz w:val="28"/>
            <w:szCs w:val="28"/>
            <w:u w:val="none"/>
          </w:rPr>
          <w:t>learningapps.org/</w:t>
        </w:r>
      </w:hyperlink>
      <w:r>
        <w:rPr>
          <w:rStyle w:val="a4"/>
          <w:color w:val="auto"/>
          <w:sz w:val="28"/>
          <w:szCs w:val="28"/>
          <w:u w:val="none"/>
        </w:rPr>
        <w:t xml:space="preserve"> и ребус.</w:t>
      </w:r>
    </w:p>
    <w:p w:rsidR="000673AE" w:rsidRDefault="001D5BC9" w:rsidP="00066A00">
      <w:pPr>
        <w:pStyle w:val="a3"/>
        <w:spacing w:before="120" w:beforeAutospacing="0" w:after="120" w:afterAutospacing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</w:t>
      </w:r>
      <w:r w:rsidR="00066A00" w:rsidRPr="00A602EB">
        <w:rPr>
          <w:color w:val="000000"/>
          <w:sz w:val="28"/>
          <w:szCs w:val="28"/>
        </w:rPr>
        <w:t>заключительн</w:t>
      </w:r>
      <w:r>
        <w:rPr>
          <w:color w:val="000000"/>
          <w:sz w:val="28"/>
          <w:szCs w:val="28"/>
        </w:rPr>
        <w:t>ом</w:t>
      </w:r>
      <w:r w:rsidR="00066A00" w:rsidRPr="00A602EB">
        <w:rPr>
          <w:color w:val="000000"/>
          <w:sz w:val="28"/>
          <w:szCs w:val="28"/>
        </w:rPr>
        <w:t xml:space="preserve"> э</w:t>
      </w:r>
      <w:r w:rsidR="000673AE" w:rsidRPr="00A602EB">
        <w:rPr>
          <w:color w:val="000000"/>
          <w:sz w:val="28"/>
          <w:szCs w:val="28"/>
        </w:rPr>
        <w:t>тап</w:t>
      </w:r>
      <w:r>
        <w:rPr>
          <w:color w:val="000000"/>
          <w:sz w:val="28"/>
          <w:szCs w:val="28"/>
        </w:rPr>
        <w:t>е</w:t>
      </w:r>
      <w:r w:rsidR="00066A00" w:rsidRPr="00A602EB">
        <w:rPr>
          <w:color w:val="000000"/>
          <w:sz w:val="28"/>
          <w:szCs w:val="28"/>
        </w:rPr>
        <w:t xml:space="preserve"> проекта</w:t>
      </w:r>
      <w:r>
        <w:rPr>
          <w:color w:val="000000"/>
          <w:sz w:val="28"/>
          <w:szCs w:val="28"/>
        </w:rPr>
        <w:t xml:space="preserve"> команды знаком</w:t>
      </w:r>
      <w:r w:rsidR="000A0674">
        <w:rPr>
          <w:color w:val="000000"/>
          <w:sz w:val="28"/>
          <w:szCs w:val="28"/>
        </w:rPr>
        <w:t>ились</w:t>
      </w:r>
      <w:r>
        <w:rPr>
          <w:color w:val="000000"/>
          <w:sz w:val="28"/>
          <w:szCs w:val="28"/>
        </w:rPr>
        <w:t xml:space="preserve"> с ребусами, викторинами, мультфильмами, созданными другими командами.</w:t>
      </w:r>
      <w:r w:rsidR="00066A00" w:rsidRPr="00A602EB">
        <w:rPr>
          <w:color w:val="000000"/>
          <w:sz w:val="28"/>
          <w:szCs w:val="28"/>
        </w:rPr>
        <w:t xml:space="preserve"> </w:t>
      </w:r>
    </w:p>
    <w:p w:rsidR="001D5BC9" w:rsidRDefault="001D5BC9" w:rsidP="00066A00">
      <w:pPr>
        <w:pStyle w:val="a3"/>
        <w:spacing w:before="120" w:beforeAutospacing="0" w:after="120" w:afterAutospacing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Критерии оценивания помогли участникам правильно выполни</w:t>
      </w:r>
      <w:r w:rsidR="000A0674">
        <w:rPr>
          <w:color w:val="000000"/>
          <w:sz w:val="28"/>
          <w:szCs w:val="28"/>
        </w:rPr>
        <w:t xml:space="preserve">ть </w:t>
      </w:r>
      <w:r>
        <w:rPr>
          <w:color w:val="000000"/>
          <w:sz w:val="28"/>
          <w:szCs w:val="28"/>
        </w:rPr>
        <w:t>задания. К</w:t>
      </w:r>
      <w:r w:rsidR="000A0674">
        <w:rPr>
          <w:color w:val="000000"/>
          <w:sz w:val="28"/>
          <w:szCs w:val="28"/>
        </w:rPr>
        <w:t>оманды отправляли к</w:t>
      </w:r>
      <w:r>
        <w:rPr>
          <w:color w:val="000000"/>
          <w:sz w:val="28"/>
          <w:szCs w:val="28"/>
        </w:rPr>
        <w:t>ороткие ссылки на задания в Путевой журнал путешественника. Обратная связь осуществлялась с помощью ПОПС-формулы.</w:t>
      </w:r>
    </w:p>
    <w:p w:rsidR="002E6402" w:rsidRPr="002E6402" w:rsidRDefault="002E6402" w:rsidP="002E6402">
      <w:pPr>
        <w:pStyle w:val="a3"/>
        <w:spacing w:before="120" w:after="120"/>
        <w:ind w:firstLine="709"/>
        <w:rPr>
          <w:color w:val="000000"/>
          <w:sz w:val="20"/>
          <w:szCs w:val="20"/>
        </w:rPr>
      </w:pPr>
      <w:r w:rsidRPr="002E6402">
        <w:rPr>
          <w:color w:val="000000"/>
          <w:sz w:val="20"/>
          <w:szCs w:val="20"/>
        </w:rPr>
        <w:t xml:space="preserve">П – позиция. «Мы считаем, что ...» </w:t>
      </w:r>
    </w:p>
    <w:p w:rsidR="002E6402" w:rsidRPr="002E6402" w:rsidRDefault="002E6402" w:rsidP="002E6402">
      <w:pPr>
        <w:pStyle w:val="a3"/>
        <w:spacing w:before="120" w:after="120"/>
        <w:ind w:firstLine="709"/>
        <w:rPr>
          <w:color w:val="000000"/>
          <w:sz w:val="20"/>
          <w:szCs w:val="20"/>
        </w:rPr>
      </w:pPr>
      <w:r w:rsidRPr="002E6402">
        <w:rPr>
          <w:color w:val="000000"/>
          <w:sz w:val="20"/>
          <w:szCs w:val="20"/>
        </w:rPr>
        <w:t xml:space="preserve">О – обоснование. «Потому, что ...» </w:t>
      </w:r>
    </w:p>
    <w:p w:rsidR="002E6402" w:rsidRPr="002E6402" w:rsidRDefault="002E6402" w:rsidP="002E6402">
      <w:pPr>
        <w:pStyle w:val="a3"/>
        <w:spacing w:before="120" w:after="120"/>
        <w:ind w:firstLine="709"/>
        <w:rPr>
          <w:color w:val="000000"/>
          <w:sz w:val="20"/>
          <w:szCs w:val="20"/>
        </w:rPr>
      </w:pPr>
      <w:r w:rsidRPr="002E6402">
        <w:rPr>
          <w:color w:val="000000"/>
          <w:sz w:val="20"/>
          <w:szCs w:val="20"/>
        </w:rPr>
        <w:t xml:space="preserve">П – пример. «Можем это доказать на примере …» </w:t>
      </w:r>
    </w:p>
    <w:p w:rsidR="002E6402" w:rsidRPr="002E6402" w:rsidRDefault="002E6402" w:rsidP="002E6402">
      <w:pPr>
        <w:pStyle w:val="a3"/>
        <w:spacing w:before="120" w:beforeAutospacing="0" w:after="120" w:afterAutospacing="0"/>
        <w:ind w:firstLine="709"/>
        <w:rPr>
          <w:color w:val="000000"/>
          <w:sz w:val="20"/>
          <w:szCs w:val="20"/>
        </w:rPr>
      </w:pPr>
      <w:r w:rsidRPr="002E6402">
        <w:rPr>
          <w:color w:val="000000"/>
          <w:sz w:val="20"/>
          <w:szCs w:val="20"/>
        </w:rPr>
        <w:t>С – суждение. «Исходя из этого, делаем вывод о том, что…»</w:t>
      </w:r>
    </w:p>
    <w:p w:rsidR="00C441CC" w:rsidRDefault="002E6402" w:rsidP="00C15ABA">
      <w:pPr>
        <w:pStyle w:val="a3"/>
        <w:spacing w:before="120" w:beforeAutospacing="0" w:after="120" w:afterAutospacing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Сетевой проект познакомил участников со звуковым миром, новыми компьютерными ресурсами, научил четкой слаженной работе в команде.</w:t>
      </w:r>
    </w:p>
    <w:p w:rsidR="0067454D" w:rsidRDefault="0067454D" w:rsidP="00C15ABA">
      <w:pPr>
        <w:pStyle w:val="a3"/>
        <w:spacing w:before="120" w:beforeAutospacing="0" w:after="120" w:afterAutospacing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Спасибо за внимание.</w:t>
      </w:r>
    </w:p>
    <w:p w:rsidR="003716B5" w:rsidRPr="002E6402" w:rsidRDefault="003716B5" w:rsidP="003716B5">
      <w:pPr>
        <w:pStyle w:val="a3"/>
        <w:spacing w:before="120" w:beforeAutospacing="0" w:after="120" w:afterAutospacing="0"/>
        <w:rPr>
          <w:b/>
          <w:i/>
          <w:color w:val="000000"/>
          <w:sz w:val="20"/>
          <w:szCs w:val="20"/>
        </w:rPr>
      </w:pPr>
      <w:r w:rsidRPr="002E6402">
        <w:rPr>
          <w:b/>
          <w:i/>
          <w:color w:val="000000"/>
          <w:sz w:val="20"/>
          <w:szCs w:val="20"/>
        </w:rPr>
        <w:t>И</w:t>
      </w:r>
      <w:r w:rsidR="008D16C6" w:rsidRPr="002E6402">
        <w:rPr>
          <w:b/>
          <w:i/>
          <w:color w:val="000000"/>
          <w:sz w:val="20"/>
          <w:szCs w:val="20"/>
        </w:rPr>
        <w:t>спользованные источники</w:t>
      </w:r>
      <w:r w:rsidR="00B134EA" w:rsidRPr="002E6402">
        <w:rPr>
          <w:b/>
          <w:i/>
          <w:color w:val="000000"/>
          <w:sz w:val="20"/>
          <w:szCs w:val="20"/>
        </w:rPr>
        <w:t>:</w:t>
      </w:r>
    </w:p>
    <w:p w:rsidR="005B4622" w:rsidRPr="002E6402" w:rsidRDefault="00B832B9" w:rsidP="005B4622">
      <w:pPr>
        <w:pStyle w:val="a3"/>
        <w:spacing w:before="120" w:after="120"/>
        <w:rPr>
          <w:sz w:val="20"/>
          <w:szCs w:val="20"/>
        </w:rPr>
      </w:pPr>
      <w:r w:rsidRPr="002E6402">
        <w:rPr>
          <w:color w:val="000000"/>
          <w:sz w:val="20"/>
          <w:szCs w:val="20"/>
        </w:rPr>
        <w:t>1.</w:t>
      </w:r>
      <w:r w:rsidR="005B4622" w:rsidRPr="002E6402">
        <w:rPr>
          <w:sz w:val="20"/>
          <w:szCs w:val="20"/>
        </w:rPr>
        <w:t xml:space="preserve"> Брославская Т. Л. Организация учебно-исследовательской и проектной деятельности обучающихся в условиях реализации ФГОС ООО //</w:t>
      </w:r>
      <w:r w:rsidR="00F059DE" w:rsidRPr="002E6402">
        <w:rPr>
          <w:sz w:val="20"/>
          <w:szCs w:val="20"/>
        </w:rPr>
        <w:t xml:space="preserve"> Молодой ученый. — 2015. — №2</w:t>
      </w:r>
      <w:r w:rsidR="005B4622" w:rsidRPr="002E6402">
        <w:rPr>
          <w:sz w:val="20"/>
          <w:szCs w:val="20"/>
        </w:rPr>
        <w:t xml:space="preserve"> — С. 5-6</w:t>
      </w:r>
    </w:p>
    <w:p w:rsidR="005B4622" w:rsidRPr="002E6402" w:rsidRDefault="005B4622" w:rsidP="005B4622">
      <w:pPr>
        <w:pStyle w:val="a3"/>
        <w:spacing w:before="120" w:after="120"/>
        <w:rPr>
          <w:sz w:val="20"/>
          <w:szCs w:val="20"/>
        </w:rPr>
      </w:pPr>
      <w:r w:rsidRPr="002E6402">
        <w:rPr>
          <w:sz w:val="20"/>
          <w:szCs w:val="20"/>
        </w:rPr>
        <w:t xml:space="preserve">2. Затолокина М.А.  Сетевые сообщества учителей как инструмент методической поддержки в работе учителя </w:t>
      </w:r>
      <w:hyperlink r:id="rId10" w:history="1">
        <w:r w:rsidRPr="002E6402">
          <w:rPr>
            <w:rStyle w:val="a4"/>
            <w:color w:val="auto"/>
            <w:sz w:val="20"/>
            <w:szCs w:val="20"/>
            <w:u w:val="none"/>
          </w:rPr>
          <w:t>http://festival.1september.ru/articles/633962/</w:t>
        </w:r>
      </w:hyperlink>
      <w:r w:rsidRPr="002E6402">
        <w:rPr>
          <w:sz w:val="20"/>
          <w:szCs w:val="20"/>
        </w:rPr>
        <w:t xml:space="preserve"> </w:t>
      </w:r>
    </w:p>
    <w:p w:rsidR="00ED325B" w:rsidRPr="002E6402" w:rsidRDefault="005B4622" w:rsidP="005B4622">
      <w:pPr>
        <w:pStyle w:val="a3"/>
        <w:spacing w:before="120" w:after="120"/>
        <w:rPr>
          <w:sz w:val="20"/>
          <w:szCs w:val="20"/>
        </w:rPr>
      </w:pPr>
      <w:r w:rsidRPr="002E6402">
        <w:rPr>
          <w:sz w:val="20"/>
          <w:szCs w:val="20"/>
        </w:rPr>
        <w:t>3. Новые педагогические и информационные т</w:t>
      </w:r>
      <w:r w:rsidR="005154EF" w:rsidRPr="002E6402">
        <w:rPr>
          <w:sz w:val="20"/>
          <w:szCs w:val="20"/>
        </w:rPr>
        <w:t>ехнологии в системе образования</w:t>
      </w:r>
      <w:r w:rsidRPr="002E6402">
        <w:rPr>
          <w:sz w:val="20"/>
          <w:szCs w:val="20"/>
        </w:rPr>
        <w:t>/ Под ред. Е.С.Полат – М., 2000</w:t>
      </w:r>
      <w:r w:rsidR="00F059DE" w:rsidRPr="002E6402">
        <w:rPr>
          <w:sz w:val="20"/>
          <w:szCs w:val="20"/>
        </w:rPr>
        <w:t>.</w:t>
      </w:r>
    </w:p>
    <w:p w:rsidR="003B5E77" w:rsidRPr="002E6402" w:rsidRDefault="00243EB1" w:rsidP="003B5E77">
      <w:pPr>
        <w:pStyle w:val="a3"/>
        <w:rPr>
          <w:color w:val="000000"/>
          <w:sz w:val="20"/>
          <w:szCs w:val="20"/>
        </w:rPr>
      </w:pPr>
      <w:r w:rsidRPr="002E6402">
        <w:rPr>
          <w:color w:val="000000"/>
          <w:sz w:val="20"/>
          <w:szCs w:val="20"/>
        </w:rPr>
        <w:t xml:space="preserve">4. </w:t>
      </w:r>
      <w:r w:rsidR="005B4622" w:rsidRPr="002E6402">
        <w:rPr>
          <w:color w:val="000000"/>
          <w:sz w:val="20"/>
          <w:szCs w:val="20"/>
        </w:rPr>
        <w:t xml:space="preserve">Ястребцева Е.Н. Пять вечеров: беседы о телекоммуникационных образовательных проектах. – М,: Федерация </w:t>
      </w:r>
      <w:proofErr w:type="gramStart"/>
      <w:r w:rsidR="005B4622" w:rsidRPr="002E6402">
        <w:rPr>
          <w:color w:val="000000"/>
          <w:sz w:val="20"/>
          <w:szCs w:val="20"/>
        </w:rPr>
        <w:t>Интернет-образования</w:t>
      </w:r>
      <w:proofErr w:type="gramEnd"/>
      <w:r w:rsidR="005B4622" w:rsidRPr="002E6402">
        <w:rPr>
          <w:color w:val="000000"/>
          <w:sz w:val="20"/>
          <w:szCs w:val="20"/>
        </w:rPr>
        <w:t>, 2001. – С. 55.</w:t>
      </w:r>
    </w:p>
    <w:p w:rsidR="00F059DE" w:rsidRPr="002E6402" w:rsidRDefault="00F059DE" w:rsidP="005B4622">
      <w:pPr>
        <w:pStyle w:val="a3"/>
        <w:spacing w:before="120" w:after="120"/>
        <w:rPr>
          <w:color w:val="000000"/>
          <w:sz w:val="20"/>
          <w:szCs w:val="20"/>
        </w:rPr>
      </w:pPr>
      <w:r w:rsidRPr="002E6402">
        <w:rPr>
          <w:color w:val="000000"/>
          <w:sz w:val="20"/>
          <w:szCs w:val="20"/>
        </w:rPr>
        <w:t xml:space="preserve">5. Фабрика сетевых проектов </w:t>
      </w:r>
      <w:hyperlink r:id="rId11" w:history="1">
        <w:r w:rsidR="00ED325B" w:rsidRPr="002E6402">
          <w:rPr>
            <w:rStyle w:val="a4"/>
            <w:color w:val="auto"/>
            <w:sz w:val="20"/>
            <w:szCs w:val="20"/>
            <w:u w:val="none"/>
          </w:rPr>
          <w:t>https://sites.google.com/site/kronfsp/</w:t>
        </w:r>
      </w:hyperlink>
    </w:p>
    <w:p w:rsidR="00ED325B" w:rsidRPr="002E6402" w:rsidRDefault="00ED325B" w:rsidP="00ED325B">
      <w:pPr>
        <w:pStyle w:val="a3"/>
        <w:spacing w:before="120" w:after="120"/>
        <w:rPr>
          <w:color w:val="000000"/>
          <w:sz w:val="20"/>
          <w:szCs w:val="20"/>
        </w:rPr>
      </w:pPr>
      <w:r w:rsidRPr="002E6402">
        <w:rPr>
          <w:color w:val="000000"/>
          <w:sz w:val="20"/>
          <w:szCs w:val="20"/>
        </w:rPr>
        <w:t>6. Авторские ЭОР: Сетевой проект "Невероятное путешествие в мир звуков» https://sites.google.com/site/vmirzvukov/</w:t>
      </w:r>
    </w:p>
    <w:p w:rsidR="008D2CCA" w:rsidRPr="002E6402" w:rsidRDefault="005B4622" w:rsidP="00892E03">
      <w:pPr>
        <w:pStyle w:val="a3"/>
        <w:rPr>
          <w:color w:val="000000"/>
          <w:sz w:val="20"/>
          <w:szCs w:val="20"/>
        </w:rPr>
      </w:pPr>
      <w:r w:rsidRPr="002E6402">
        <w:rPr>
          <w:color w:val="000000"/>
          <w:sz w:val="20"/>
          <w:szCs w:val="20"/>
        </w:rPr>
        <w:t xml:space="preserve"> </w:t>
      </w:r>
    </w:p>
    <w:sectPr w:rsidR="008D2CCA" w:rsidRPr="002E6402" w:rsidSect="002E6402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333ABD"/>
    <w:multiLevelType w:val="multilevel"/>
    <w:tmpl w:val="30EC5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0161C2"/>
    <w:multiLevelType w:val="hybridMultilevel"/>
    <w:tmpl w:val="4D760C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30B78F4"/>
    <w:multiLevelType w:val="hybridMultilevel"/>
    <w:tmpl w:val="B18E0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448"/>
    <w:rsid w:val="0002420F"/>
    <w:rsid w:val="00031997"/>
    <w:rsid w:val="00034DB1"/>
    <w:rsid w:val="00046291"/>
    <w:rsid w:val="00050D92"/>
    <w:rsid w:val="00066A00"/>
    <w:rsid w:val="000673AE"/>
    <w:rsid w:val="00075D13"/>
    <w:rsid w:val="000A0674"/>
    <w:rsid w:val="000A516B"/>
    <w:rsid w:val="000D2775"/>
    <w:rsid w:val="000F1757"/>
    <w:rsid w:val="000F6AE4"/>
    <w:rsid w:val="00107124"/>
    <w:rsid w:val="0012066B"/>
    <w:rsid w:val="001A07C3"/>
    <w:rsid w:val="001D5BC9"/>
    <w:rsid w:val="001D7DFE"/>
    <w:rsid w:val="001E35DC"/>
    <w:rsid w:val="001F38D6"/>
    <w:rsid w:val="001F6447"/>
    <w:rsid w:val="00243EB1"/>
    <w:rsid w:val="0024425F"/>
    <w:rsid w:val="002825AA"/>
    <w:rsid w:val="00297142"/>
    <w:rsid w:val="002977DF"/>
    <w:rsid w:val="002A5915"/>
    <w:rsid w:val="002D3CAB"/>
    <w:rsid w:val="002E303E"/>
    <w:rsid w:val="002E6402"/>
    <w:rsid w:val="0030075B"/>
    <w:rsid w:val="00324E77"/>
    <w:rsid w:val="00340553"/>
    <w:rsid w:val="0035223B"/>
    <w:rsid w:val="003712FA"/>
    <w:rsid w:val="003716B5"/>
    <w:rsid w:val="00376C48"/>
    <w:rsid w:val="00390D91"/>
    <w:rsid w:val="003915F7"/>
    <w:rsid w:val="00395DC5"/>
    <w:rsid w:val="003B5E77"/>
    <w:rsid w:val="003B79F3"/>
    <w:rsid w:val="003C5E7A"/>
    <w:rsid w:val="003E7AFF"/>
    <w:rsid w:val="00443820"/>
    <w:rsid w:val="0046757E"/>
    <w:rsid w:val="00473DB8"/>
    <w:rsid w:val="00477757"/>
    <w:rsid w:val="00485B97"/>
    <w:rsid w:val="004A1CE6"/>
    <w:rsid w:val="004B3C32"/>
    <w:rsid w:val="004C2528"/>
    <w:rsid w:val="00506769"/>
    <w:rsid w:val="0051321F"/>
    <w:rsid w:val="005154EF"/>
    <w:rsid w:val="00517C5C"/>
    <w:rsid w:val="00531CE2"/>
    <w:rsid w:val="00533604"/>
    <w:rsid w:val="00552789"/>
    <w:rsid w:val="00573601"/>
    <w:rsid w:val="005B4622"/>
    <w:rsid w:val="005D3448"/>
    <w:rsid w:val="005F40AC"/>
    <w:rsid w:val="00604DF3"/>
    <w:rsid w:val="00626715"/>
    <w:rsid w:val="0063312A"/>
    <w:rsid w:val="00651C3B"/>
    <w:rsid w:val="00667774"/>
    <w:rsid w:val="0067454D"/>
    <w:rsid w:val="006A0F20"/>
    <w:rsid w:val="006B2B55"/>
    <w:rsid w:val="006E1181"/>
    <w:rsid w:val="00711E29"/>
    <w:rsid w:val="00731B6B"/>
    <w:rsid w:val="00746EB2"/>
    <w:rsid w:val="007944EA"/>
    <w:rsid w:val="00797F96"/>
    <w:rsid w:val="007C4033"/>
    <w:rsid w:val="007E6167"/>
    <w:rsid w:val="008117FC"/>
    <w:rsid w:val="0081701D"/>
    <w:rsid w:val="00854570"/>
    <w:rsid w:val="00866294"/>
    <w:rsid w:val="00875DA5"/>
    <w:rsid w:val="00892E03"/>
    <w:rsid w:val="008D16C6"/>
    <w:rsid w:val="008D2CCA"/>
    <w:rsid w:val="008E7791"/>
    <w:rsid w:val="008F55C7"/>
    <w:rsid w:val="00901CED"/>
    <w:rsid w:val="0093556E"/>
    <w:rsid w:val="0094289F"/>
    <w:rsid w:val="0099747D"/>
    <w:rsid w:val="009C1D84"/>
    <w:rsid w:val="00A0026C"/>
    <w:rsid w:val="00A34BBB"/>
    <w:rsid w:val="00A602EB"/>
    <w:rsid w:val="00A85DF9"/>
    <w:rsid w:val="00A97CA9"/>
    <w:rsid w:val="00AA62C5"/>
    <w:rsid w:val="00AB7962"/>
    <w:rsid w:val="00AC3ABE"/>
    <w:rsid w:val="00AD4DD5"/>
    <w:rsid w:val="00B12181"/>
    <w:rsid w:val="00B134EA"/>
    <w:rsid w:val="00B47C37"/>
    <w:rsid w:val="00B81119"/>
    <w:rsid w:val="00B832B9"/>
    <w:rsid w:val="00BC21FE"/>
    <w:rsid w:val="00BC7903"/>
    <w:rsid w:val="00C023D4"/>
    <w:rsid w:val="00C15ABA"/>
    <w:rsid w:val="00C2481D"/>
    <w:rsid w:val="00C441CC"/>
    <w:rsid w:val="00C52A4E"/>
    <w:rsid w:val="00C54C4C"/>
    <w:rsid w:val="00C61277"/>
    <w:rsid w:val="00C9371F"/>
    <w:rsid w:val="00CA5C99"/>
    <w:rsid w:val="00CB4EFD"/>
    <w:rsid w:val="00CC7C33"/>
    <w:rsid w:val="00CD3DD7"/>
    <w:rsid w:val="00D022FB"/>
    <w:rsid w:val="00D13687"/>
    <w:rsid w:val="00D207D8"/>
    <w:rsid w:val="00D30521"/>
    <w:rsid w:val="00D5097F"/>
    <w:rsid w:val="00D758D0"/>
    <w:rsid w:val="00D764AE"/>
    <w:rsid w:val="00DE4F30"/>
    <w:rsid w:val="00DF5B7E"/>
    <w:rsid w:val="00E13CA2"/>
    <w:rsid w:val="00E16182"/>
    <w:rsid w:val="00E54244"/>
    <w:rsid w:val="00E624C7"/>
    <w:rsid w:val="00E862AA"/>
    <w:rsid w:val="00E97771"/>
    <w:rsid w:val="00EA32D5"/>
    <w:rsid w:val="00EB405B"/>
    <w:rsid w:val="00ED325B"/>
    <w:rsid w:val="00F059DE"/>
    <w:rsid w:val="00F14B43"/>
    <w:rsid w:val="00F2270C"/>
    <w:rsid w:val="00F27653"/>
    <w:rsid w:val="00F51519"/>
    <w:rsid w:val="00F51DB8"/>
    <w:rsid w:val="00F52F73"/>
    <w:rsid w:val="00F74C36"/>
    <w:rsid w:val="00FB180B"/>
    <w:rsid w:val="00FC3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7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C7C3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7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C7C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2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ezi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padlet.com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ites.google.com/site/kronfsp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festival.1september.ru/articles/633962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earningapps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BD904-A21C-459A-852D-FC8EA40A6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669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Жека и Ака</dc:creator>
  <cp:lastModifiedBy>Школа</cp:lastModifiedBy>
  <cp:revision>2</cp:revision>
  <dcterms:created xsi:type="dcterms:W3CDTF">2018-06-16T12:53:00Z</dcterms:created>
  <dcterms:modified xsi:type="dcterms:W3CDTF">2018-06-16T12:53:00Z</dcterms:modified>
</cp:coreProperties>
</file>